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FORM FOR APPLYING UGANDA VISA ONLINE VIA EMAIL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don’t want to apply online, you can provide us your information by filling the form below. We will contact with you immediately.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After complete, please send it to us via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expert@visaonlinegov.com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Thank you! 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60.0" w:type="dxa"/>
        <w:jc w:val="left"/>
        <w:tblInd w:w="-1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5"/>
        <w:gridCol w:w="5565"/>
        <w:tblGridChange w:id="0">
          <w:tblGrid>
            <w:gridCol w:w="2695"/>
            <w:gridCol w:w="5565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Visa information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Number of visa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Type of visa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Processing time 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Purpose of visit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Extra services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Expected date of arrival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Expected date of exit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(e-Transit Visa only)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543.000000000002" w:type="dxa"/>
        <w:jc w:val="left"/>
        <w:tblInd w:w="-1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0"/>
        <w:gridCol w:w="1451"/>
        <w:gridCol w:w="1277"/>
        <w:gridCol w:w="424"/>
        <w:gridCol w:w="923"/>
        <w:gridCol w:w="923"/>
        <w:gridCol w:w="282"/>
        <w:gridCol w:w="849"/>
        <w:gridCol w:w="1136"/>
        <w:gridCol w:w="1003"/>
        <w:gridCol w:w="1331"/>
        <w:gridCol w:w="185"/>
        <w:gridCol w:w="1047"/>
        <w:gridCol w:w="1278"/>
        <w:gridCol w:w="844"/>
        <w:gridCol w:w="20"/>
        <w:tblGridChange w:id="0">
          <w:tblGrid>
            <w:gridCol w:w="570"/>
            <w:gridCol w:w="1451"/>
            <w:gridCol w:w="1277"/>
            <w:gridCol w:w="424"/>
            <w:gridCol w:w="923"/>
            <w:gridCol w:w="923"/>
            <w:gridCol w:w="282"/>
            <w:gridCol w:w="849"/>
            <w:gridCol w:w="1136"/>
            <w:gridCol w:w="1003"/>
            <w:gridCol w:w="1331"/>
            <w:gridCol w:w="185"/>
            <w:gridCol w:w="1047"/>
            <w:gridCol w:w="1278"/>
            <w:gridCol w:w="844"/>
            <w:gridCol w:w="20"/>
          </w:tblGrid>
        </w:tblGridChange>
      </w:tblGrid>
      <w:tr>
        <w:tc>
          <w:tcPr>
            <w:gridSpan w:val="14"/>
          </w:tcPr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Personal information (1)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No.</w:t>
            </w:r>
          </w:p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Full name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(Exactly as it appears on the passport)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Gender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Marital</w:t>
            </w:r>
          </w:p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Status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 of birth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Place of birth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Country of birth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Current nationality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Other nationality</w:t>
            </w:r>
          </w:p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Surname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Given name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Former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Other</w:t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6"/>
          </w:tcPr>
          <w:p w:rsidR="00000000" w:rsidDel="00000000" w:rsidP="00000000" w:rsidRDefault="00000000" w:rsidRPr="00000000" w14:paraId="00000070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Personal information (2)</w:t>
            </w:r>
          </w:p>
        </w:tc>
      </w:tr>
      <w:tr>
        <w:tc>
          <w:tcPr/>
          <w:p w:rsidR="00000000" w:rsidDel="00000000" w:rsidP="00000000" w:rsidRDefault="00000000" w:rsidRPr="00000000" w14:paraId="0000008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No.</w:t>
            </w:r>
          </w:p>
          <w:p w:rsidR="00000000" w:rsidDel="00000000" w:rsidP="00000000" w:rsidRDefault="00000000" w:rsidRPr="00000000" w14:paraId="0000008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Current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Country of residence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City of residence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Phone number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Email</w:t>
            </w:r>
          </w:p>
        </w:tc>
      </w:tr>
      <w:tr>
        <w:tc>
          <w:tcPr/>
          <w:p w:rsidR="00000000" w:rsidDel="00000000" w:rsidP="00000000" w:rsidRDefault="00000000" w:rsidRPr="00000000" w14:paraId="0000009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jc w:val="both"/>
        <w:rPr>
          <w:rFonts w:ascii="Times New Roman" w:cs="Times New Roman" w:eastAsia="Times New Roman" w:hAnsi="Times New Roman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35.0" w:type="dxa"/>
        <w:jc w:val="left"/>
        <w:tblInd w:w="-1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0"/>
        <w:gridCol w:w="3050"/>
        <w:gridCol w:w="1703"/>
        <w:gridCol w:w="1703"/>
        <w:gridCol w:w="1704"/>
        <w:gridCol w:w="1705"/>
        <w:tblGridChange w:id="0">
          <w:tblGrid>
            <w:gridCol w:w="570"/>
            <w:gridCol w:w="3050"/>
            <w:gridCol w:w="1703"/>
            <w:gridCol w:w="1703"/>
            <w:gridCol w:w="1704"/>
            <w:gridCol w:w="1705"/>
          </w:tblGrid>
        </w:tblGridChange>
      </w:tblGrid>
      <w:tr>
        <w:tc>
          <w:tcPr>
            <w:gridSpan w:val="6"/>
          </w:tcPr>
          <w:p w:rsidR="00000000" w:rsidDel="00000000" w:rsidP="00000000" w:rsidRDefault="00000000" w:rsidRPr="00000000" w14:paraId="000000B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Passport details</w:t>
            </w:r>
          </w:p>
        </w:tc>
      </w:tr>
      <w:tr>
        <w:tc>
          <w:tcPr/>
          <w:p w:rsidR="00000000" w:rsidDel="00000000" w:rsidP="00000000" w:rsidRDefault="00000000" w:rsidRPr="00000000" w14:paraId="000000C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Passport Number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 of issue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Place of issue</w:t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 of expiry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Issuing country</w:t>
            </w:r>
          </w:p>
        </w:tc>
      </w:tr>
      <w:tr>
        <w:tc>
          <w:tcPr/>
          <w:p w:rsidR="00000000" w:rsidDel="00000000" w:rsidP="00000000" w:rsidRDefault="00000000" w:rsidRPr="00000000" w14:paraId="000000C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62.0" w:type="dxa"/>
        <w:jc w:val="left"/>
        <w:tblInd w:w="-1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0"/>
        <w:gridCol w:w="3050"/>
        <w:gridCol w:w="3081"/>
        <w:gridCol w:w="1620"/>
        <w:gridCol w:w="3341"/>
        <w:tblGridChange w:id="0">
          <w:tblGrid>
            <w:gridCol w:w="570"/>
            <w:gridCol w:w="3050"/>
            <w:gridCol w:w="3081"/>
            <w:gridCol w:w="1620"/>
            <w:gridCol w:w="3341"/>
          </w:tblGrid>
        </w:tblGridChange>
      </w:tblGrid>
      <w:tr>
        <w:tc>
          <w:tcPr>
            <w:gridSpan w:val="5"/>
          </w:tcPr>
          <w:p w:rsidR="00000000" w:rsidDel="00000000" w:rsidP="00000000" w:rsidRDefault="00000000" w:rsidRPr="00000000" w14:paraId="000000D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Other information</w:t>
            </w:r>
          </w:p>
        </w:tc>
      </w:tr>
      <w:tr>
        <w:tc>
          <w:tcPr/>
          <w:p w:rsidR="00000000" w:rsidDel="00000000" w:rsidP="00000000" w:rsidRDefault="00000000" w:rsidRPr="00000000" w14:paraId="000000E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Name of spouse(s) if you are married</w:t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Travel history</w:t>
            </w:r>
          </w:p>
          <w:p w:rsidR="00000000" w:rsidDel="00000000" w:rsidP="00000000" w:rsidRDefault="00000000" w:rsidRPr="00000000" w14:paraId="000000E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(the last 5 visited countries)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Port of entry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Duration of stay requested (days, months, years)</w:t>
            </w:r>
          </w:p>
        </w:tc>
      </w:tr>
      <w:tr>
        <w:tc>
          <w:tcPr/>
          <w:p w:rsidR="00000000" w:rsidDel="00000000" w:rsidP="00000000" w:rsidRDefault="00000000" w:rsidRPr="00000000" w14:paraId="000000E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  <w:sectPr>
          <w:headerReference r:id="rId8" w:type="default"/>
          <w:pgSz w:h="12240" w:w="15840" w:orient="landscape"/>
          <w:pgMar w:bottom="990" w:top="1363" w:left="1440" w:right="1440" w:header="54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After completing, please send it to us via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expert@visaonlinegov.com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. Thank you!</w:t>
      </w:r>
    </w:p>
    <w:p w:rsidR="00000000" w:rsidDel="00000000" w:rsidP="00000000" w:rsidRDefault="00000000" w:rsidRPr="00000000" w14:paraId="000000F9">
      <w:pPr>
        <w:ind w:firstLine="40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ind w:firstLine="40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ind w:firstLine="40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Note: </w:t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the information must be correct as shown in passport. We will not responsible for any trouble at the airport if you send us incorrect details.</w:t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 date: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DD/MM/YYYY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for example: 31/07/2019</w:t>
      </w:r>
    </w:p>
    <w:p w:rsidR="00000000" w:rsidDel="00000000" w:rsidP="00000000" w:rsidRDefault="00000000" w:rsidRPr="00000000" w14:paraId="000000FE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*Payment online: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Your payment can be accepted through Debit/Credit Card. [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Make Payment link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101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Review the entered information and confirm the transaction by entering your date of birth. Please arrange to pay for the service charge accordingly. It is required that you send us (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expert@visaonlinegov.com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a message that your money transaction has been successful, then we will arrange for your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Visa approval letter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to be sent to your e-mail address. </w:t>
      </w:r>
    </w:p>
    <w:p w:rsidR="00000000" w:rsidDel="00000000" w:rsidP="00000000" w:rsidRDefault="00000000" w:rsidRPr="00000000" w14:paraId="00000102">
      <w:pPr>
        <w:spacing w:after="0" w:line="276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Remember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You cannot enter Uganda unless you have a copy of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Visa approval letter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from the Government of Uganda. We will not response with any problem if you do not inform when the payment is done.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Style w:val="Heading3"/>
        <w:spacing w:after="0" w:before="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Hotline:</w:t>
        <w:tab/>
        <w:tab/>
        <w:t xml:space="preserve">     </w:t>
      </w:r>
    </w:p>
    <w:p w:rsidR="00000000" w:rsidDel="00000000" w:rsidP="00000000" w:rsidRDefault="00000000" w:rsidRPr="00000000" w14:paraId="00000106">
      <w:pPr>
        <w:pStyle w:val="Heading3"/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- The United Kingdom: 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single"/>
            <w:rtl w:val="0"/>
          </w:rPr>
          <w:t xml:space="preserve">+</w:t>
        </w:r>
      </w:hyperlink>
      <w:hyperlink r:id="rId13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44 783 872 9888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- The United States: 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single"/>
            <w:rtl w:val="0"/>
          </w:rPr>
          <w:t xml:space="preserve">+</w:t>
        </w:r>
      </w:hyperlink>
      <w:hyperlink r:id="rId15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1 818 930 5979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Email: 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expert@visaonlinegov.com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Website: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 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https://uganda.visaonlinegov.com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2240" w:w="15840" w:orient="landscape"/>
      <w:pgMar w:bottom="990" w:top="990" w:left="1440" w:right="1440" w:header="54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-133349</wp:posOffset>
          </wp:positionH>
          <wp:positionV relativeFrom="paragraph">
            <wp:posOffset>-19049</wp:posOffset>
          </wp:positionV>
          <wp:extent cx="1524000" cy="427524"/>
          <wp:effectExtent b="0" l="0" r="0" t="0"/>
          <wp:wrapNone/>
          <wp:docPr descr="Visa Online Services Pte Ltd" id="1" name="image1.png"/>
          <a:graphic>
            <a:graphicData uri="http://schemas.openxmlformats.org/drawingml/2006/picture">
              <pic:pic>
                <pic:nvPicPr>
                  <pic:cNvPr descr="Visa Online Services Pte Lt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000" cy="42752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expert@visaonlinegov.com" TargetMode="External"/><Relationship Id="rId10" Type="http://schemas.openxmlformats.org/officeDocument/2006/relationships/hyperlink" Target="https://uganda.visaonlinegov.com/make-payment" TargetMode="External"/><Relationship Id="rId13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xpert@visaonlinegov.com" TargetMode="External"/><Relationship Id="rId15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17" Type="http://schemas.openxmlformats.org/officeDocument/2006/relationships/hyperlink" Target="https://uganda.visaonlinegov.com" TargetMode="External"/><Relationship Id="rId16" Type="http://schemas.openxmlformats.org/officeDocument/2006/relationships/hyperlink" Target="mailto:expert@visaonlinegov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expert@visaonlinegov.com" TargetMode="External"/><Relationship Id="rId7" Type="http://schemas.openxmlformats.org/officeDocument/2006/relationships/hyperlink" Target="https://www.ugandaevisagov.com/faqs/which-port-can-i-enter-uganda-with-evisa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